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26" w:rsidRPr="00AC6798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6798">
        <w:rPr>
          <w:b/>
          <w:color w:val="000000"/>
          <w:sz w:val="28"/>
          <w:szCs w:val="28"/>
        </w:rPr>
        <w:t>ПОСТАНОВЛЕНИЕ</w:t>
      </w:r>
    </w:p>
    <w:p w:rsidR="00066026" w:rsidRPr="00AC6798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6798">
        <w:rPr>
          <w:b/>
          <w:color w:val="000000"/>
          <w:sz w:val="28"/>
          <w:szCs w:val="28"/>
        </w:rPr>
        <w:t>администрации сельского поселения Пушкарский сельсовет</w:t>
      </w:r>
    </w:p>
    <w:p w:rsidR="00066026" w:rsidRPr="00AC6798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6798">
        <w:rPr>
          <w:b/>
          <w:color w:val="000000"/>
          <w:sz w:val="28"/>
          <w:szCs w:val="28"/>
        </w:rPr>
        <w:t xml:space="preserve"> Усманского муниципального района Липецкой области</w:t>
      </w:r>
    </w:p>
    <w:p w:rsidR="00066026" w:rsidRPr="00AC6798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6798">
        <w:rPr>
          <w:b/>
          <w:color w:val="000000"/>
          <w:sz w:val="28"/>
          <w:szCs w:val="28"/>
        </w:rPr>
        <w:t>Российской Федерации</w:t>
      </w:r>
    </w:p>
    <w:p w:rsidR="00066026" w:rsidRPr="00405457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5457">
        <w:rPr>
          <w:color w:val="000000"/>
          <w:sz w:val="28"/>
          <w:szCs w:val="28"/>
        </w:rPr>
        <w:t> </w:t>
      </w:r>
    </w:p>
    <w:p w:rsidR="00066026" w:rsidRPr="00405457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5457">
        <w:rPr>
          <w:color w:val="000000"/>
          <w:sz w:val="28"/>
          <w:szCs w:val="28"/>
        </w:rPr>
        <w:t> </w:t>
      </w:r>
    </w:p>
    <w:p w:rsidR="00066026" w:rsidRDefault="00D70E9C" w:rsidP="000660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09.12</w:t>
      </w:r>
      <w:r w:rsidR="000660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2024</w:t>
      </w:r>
      <w:r w:rsidR="00066026" w:rsidRPr="00405457">
        <w:rPr>
          <w:color w:val="000000"/>
          <w:sz w:val="28"/>
          <w:szCs w:val="28"/>
        </w:rPr>
        <w:t>г</w:t>
      </w:r>
      <w:r w:rsidR="00066026">
        <w:rPr>
          <w:color w:val="000000"/>
          <w:sz w:val="28"/>
          <w:szCs w:val="28"/>
        </w:rPr>
        <w:t>.</w:t>
      </w:r>
      <w:r w:rsidR="00066026" w:rsidRPr="00405457">
        <w:rPr>
          <w:color w:val="000000"/>
          <w:sz w:val="28"/>
          <w:szCs w:val="28"/>
        </w:rPr>
        <w:t xml:space="preserve">               с. </w:t>
      </w:r>
      <w:proofErr w:type="spellStart"/>
      <w:r w:rsidR="00066026">
        <w:rPr>
          <w:color w:val="000000"/>
          <w:sz w:val="28"/>
          <w:szCs w:val="28"/>
        </w:rPr>
        <w:t>Куриловка</w:t>
      </w:r>
      <w:proofErr w:type="spellEnd"/>
      <w:r w:rsidR="00066026" w:rsidRPr="00405457">
        <w:rPr>
          <w:color w:val="000000"/>
          <w:sz w:val="28"/>
          <w:szCs w:val="28"/>
        </w:rPr>
        <w:t>              </w:t>
      </w:r>
      <w:r w:rsidR="00066026">
        <w:rPr>
          <w:color w:val="000000"/>
          <w:sz w:val="28"/>
          <w:szCs w:val="28"/>
        </w:rPr>
        <w:t xml:space="preserve">           </w:t>
      </w:r>
      <w:r w:rsidR="00066026" w:rsidRPr="00405457">
        <w:rPr>
          <w:color w:val="000000"/>
          <w:sz w:val="28"/>
          <w:szCs w:val="28"/>
        </w:rPr>
        <w:t xml:space="preserve">       № </w:t>
      </w:r>
      <w:r>
        <w:rPr>
          <w:color w:val="000000"/>
          <w:sz w:val="28"/>
          <w:szCs w:val="28"/>
        </w:rPr>
        <w:t>66</w:t>
      </w:r>
    </w:p>
    <w:p w:rsidR="00D70E9C" w:rsidRDefault="00D70E9C" w:rsidP="000660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70E9C" w:rsidRDefault="00D70E9C" w:rsidP="000660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70E9C" w:rsidRPr="00405457" w:rsidRDefault="00D70E9C" w:rsidP="000660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6026" w:rsidRP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0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0E9C" w:rsidRPr="00D70E9C" w:rsidRDefault="00D70E9C" w:rsidP="00D70E9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сельского поселения Пушкарский сельсовет Усманского муниципального района Липецкой области №20 от 26.08.2022 года «Об утверждении схемы размещения нестационарных торговых объектов на территории сельского поселения Пушкарский сельсовет Усманского муниципального района Липецкой области РФ</w:t>
      </w:r>
    </w:p>
    <w:p w:rsidR="00D70E9C" w:rsidRPr="00D70E9C" w:rsidRDefault="00D70E9C" w:rsidP="00D70E9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6026" w:rsidRPr="00D70E9C" w:rsidRDefault="00D70E9C" w:rsidP="00D70E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приведения в соответствие с действующим законодательством Российской Федерации отдельных законодательных актов на основании представления прокуратуры Усманского района № 34-2024 от 15.11.2024 года</w:t>
      </w:r>
      <w:r w:rsidR="00066026"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сельского поселения Пушкарский сельсовет </w:t>
      </w:r>
    </w:p>
    <w:p w:rsidR="00066026" w:rsidRDefault="00066026" w:rsidP="00066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D70E9C" w:rsidRPr="00D70E9C" w:rsidRDefault="00D70E9C" w:rsidP="00066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E9C" w:rsidRPr="00D70E9C" w:rsidRDefault="00D70E9C" w:rsidP="00D70E9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66026"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администрация сельского поселения Пушкарский сельсовет Усманского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Липецкой области №</w:t>
      </w: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от 26.08.2022 года «Об утверждении схемы размещения нестационарных торговых объектов на территории сельского поселения Пушкарский сельсовет Усманского муниципального района Липецкой области РФ следующие изменения:</w:t>
      </w:r>
    </w:p>
    <w:p w:rsidR="00D70E9C" w:rsidRPr="00D70E9C" w:rsidRDefault="00D70E9C" w:rsidP="00D70E9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пункте 1 постановления цифры «202</w:t>
      </w:r>
      <w:r w:rsidR="001A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-2025» заменить на «бессрочное»;</w:t>
      </w:r>
    </w:p>
    <w:p w:rsidR="00D70E9C" w:rsidRPr="00D70E9C" w:rsidRDefault="00D70E9C" w:rsidP="00D70E9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Приложение№1 к постановлению изложить в новой редакции, согласно приложению к настоящему постановлению.</w:t>
      </w:r>
    </w:p>
    <w:p w:rsidR="00D70E9C" w:rsidRPr="00D70E9C" w:rsidRDefault="00D70E9C" w:rsidP="00D70E9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опубликования в сетевом издании «Новая жизнь 48», и подлежит размещению на официальном сайте администрации сельского поселения Пушкарский сельсовет в сети Интернет.</w:t>
      </w:r>
    </w:p>
    <w:p w:rsidR="00066026" w:rsidRPr="00D70E9C" w:rsidRDefault="00066026" w:rsidP="00D70E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066026" w:rsidRPr="00D70E9C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6026" w:rsidRPr="00D70E9C" w:rsidRDefault="00066026" w:rsidP="000660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6026" w:rsidRPr="00D70E9C" w:rsidRDefault="00D70E9C" w:rsidP="00066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066026"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</w:t>
      </w:r>
    </w:p>
    <w:p w:rsidR="00066026" w:rsidRPr="00D70E9C" w:rsidRDefault="00066026" w:rsidP="00066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6E60AB" w:rsidRPr="00D70E9C" w:rsidRDefault="00066026" w:rsidP="000660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0E9C">
        <w:rPr>
          <w:rFonts w:ascii="Times New Roman" w:hAnsi="Times New Roman" w:cs="Times New Roman"/>
          <w:color w:val="000000"/>
          <w:sz w:val="28"/>
          <w:szCs w:val="28"/>
        </w:rPr>
        <w:t>Пушкарский сельсовет                                             И.В.</w:t>
      </w:r>
      <w:r w:rsidR="00D70E9C" w:rsidRPr="00D70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E9C">
        <w:rPr>
          <w:rFonts w:ascii="Times New Roman" w:hAnsi="Times New Roman" w:cs="Times New Roman"/>
          <w:color w:val="000000"/>
          <w:sz w:val="28"/>
          <w:szCs w:val="28"/>
        </w:rPr>
        <w:t>Пустовалова</w:t>
      </w:r>
    </w:p>
    <w:p w:rsidR="006E60AB" w:rsidRPr="00D70E9C" w:rsidRDefault="006E60AB" w:rsidP="00066026">
      <w:pPr>
        <w:rPr>
          <w:rFonts w:ascii="Times New Roman" w:hAnsi="Times New Roman" w:cs="Times New Roman"/>
          <w:sz w:val="28"/>
          <w:szCs w:val="28"/>
        </w:rPr>
        <w:sectPr w:rsidR="006E60AB" w:rsidRPr="00D70E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2B1" w:rsidRDefault="001F52B1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1F52B1" w:rsidRDefault="001F52B1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сельского поселения</w:t>
      </w:r>
    </w:p>
    <w:p w:rsidR="001F52B1" w:rsidRDefault="001F52B1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Пушкарский сельсовет Усманского муниципального района</w:t>
      </w:r>
    </w:p>
    <w:p w:rsidR="006E60AB" w:rsidRDefault="001F52B1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Липецкой области Российской Федерации</w:t>
      </w:r>
    </w:p>
    <w:p w:rsidR="001F52B1" w:rsidRDefault="00D70E9C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09.12.2024</w:t>
      </w:r>
      <w:r w:rsidR="001F52B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№66</w:t>
      </w:r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размещения нестационарных торговых объектов розничной, развозной и открытых площадок на территории поселения Пушкарский сельсовет Усманского муниципального района</w:t>
      </w:r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355"/>
        <w:gridCol w:w="1663"/>
        <w:gridCol w:w="1560"/>
        <w:gridCol w:w="1984"/>
        <w:gridCol w:w="1822"/>
        <w:gridCol w:w="1722"/>
        <w:gridCol w:w="2693"/>
      </w:tblGrid>
      <w:tr w:rsidR="002D55A9" w:rsidTr="002D55A9">
        <w:tc>
          <w:tcPr>
            <w:tcW w:w="513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55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нестационарного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торгового объекта 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указанием адресного ориентира</w:t>
            </w:r>
          </w:p>
        </w:tc>
        <w:tc>
          <w:tcPr>
            <w:tcW w:w="1663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1560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1984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использовании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 субъектами малого и среднего предпринимательства</w:t>
            </w:r>
          </w:p>
        </w:tc>
        <w:tc>
          <w:tcPr>
            <w:tcW w:w="1822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хозяйствующего субъекта- собственника 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(Ф.И.О)</w:t>
            </w:r>
          </w:p>
        </w:tc>
        <w:tc>
          <w:tcPr>
            <w:tcW w:w="17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2693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</w:tr>
      <w:tr w:rsidR="002D55A9" w:rsidTr="002D55A9">
        <w:tc>
          <w:tcPr>
            <w:tcW w:w="513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3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2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D55A9" w:rsidTr="002D55A9">
        <w:tc>
          <w:tcPr>
            <w:tcW w:w="51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5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с.Пушкари</w:t>
            </w:r>
            <w:proofErr w:type="spellEnd"/>
          </w:p>
        </w:tc>
        <w:tc>
          <w:tcPr>
            <w:tcW w:w="166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автомашина</w:t>
            </w:r>
          </w:p>
        </w:tc>
        <w:tc>
          <w:tcPr>
            <w:tcW w:w="1984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субъектами МСП</w:t>
            </w:r>
          </w:p>
        </w:tc>
        <w:tc>
          <w:tcPr>
            <w:tcW w:w="18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«Усман</w:t>
            </w:r>
            <w:r w:rsidR="00B84BFF">
              <w:rPr>
                <w:rFonts w:ascii="Times New Roman" w:hAnsi="Times New Roman" w:cs="Times New Roman"/>
              </w:rPr>
              <w:t>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69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Договором на предоставление субсидий на возмещение части затрат,</w:t>
            </w:r>
            <w:r w:rsidR="00D70E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связанных с организацией развозной торговли</w:t>
            </w:r>
          </w:p>
        </w:tc>
      </w:tr>
      <w:tr w:rsidR="002D55A9" w:rsidTr="002D55A9">
        <w:tc>
          <w:tcPr>
            <w:tcW w:w="51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55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70E9C">
              <w:rPr>
                <w:rFonts w:ascii="Times New Roman" w:hAnsi="Times New Roman" w:cs="Times New Roman"/>
              </w:rPr>
              <w:t>Кодер</w:t>
            </w:r>
          </w:p>
        </w:tc>
        <w:tc>
          <w:tcPr>
            <w:tcW w:w="166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автомашина</w:t>
            </w:r>
          </w:p>
        </w:tc>
        <w:tc>
          <w:tcPr>
            <w:tcW w:w="1984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субъектами МСП</w:t>
            </w:r>
          </w:p>
        </w:tc>
        <w:tc>
          <w:tcPr>
            <w:tcW w:w="18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«Усмань»</w:t>
            </w:r>
          </w:p>
        </w:tc>
        <w:tc>
          <w:tcPr>
            <w:tcW w:w="17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69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Договором на предоставление субсидий на возмещение части затрат,</w:t>
            </w:r>
            <w:r w:rsidR="00D70E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связанных с организацией развозной торговли</w:t>
            </w:r>
          </w:p>
        </w:tc>
      </w:tr>
      <w:tr w:rsidR="00D70E9C" w:rsidTr="002D55A9">
        <w:tc>
          <w:tcPr>
            <w:tcW w:w="513" w:type="dxa"/>
          </w:tcPr>
          <w:p w:rsidR="00D70E9C" w:rsidRDefault="00D70E9C" w:rsidP="00D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55" w:type="dxa"/>
          </w:tcPr>
          <w:p w:rsidR="00D70E9C" w:rsidRDefault="00D70E9C" w:rsidP="00D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Куриловка</w:t>
            </w:r>
            <w:proofErr w:type="spellEnd"/>
          </w:p>
        </w:tc>
        <w:tc>
          <w:tcPr>
            <w:tcW w:w="1663" w:type="dxa"/>
          </w:tcPr>
          <w:p w:rsidR="00D70E9C" w:rsidRDefault="00D70E9C" w:rsidP="00D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60" w:type="dxa"/>
          </w:tcPr>
          <w:p w:rsidR="00D70E9C" w:rsidRDefault="00D70E9C" w:rsidP="00D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автомашина</w:t>
            </w:r>
          </w:p>
        </w:tc>
        <w:tc>
          <w:tcPr>
            <w:tcW w:w="1984" w:type="dxa"/>
          </w:tcPr>
          <w:p w:rsidR="00D70E9C" w:rsidRDefault="00D70E9C" w:rsidP="00D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субъектами МСП</w:t>
            </w:r>
          </w:p>
        </w:tc>
        <w:tc>
          <w:tcPr>
            <w:tcW w:w="1822" w:type="dxa"/>
          </w:tcPr>
          <w:p w:rsidR="00D70E9C" w:rsidRDefault="00D70E9C" w:rsidP="00D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«Усмань»</w:t>
            </w:r>
          </w:p>
        </w:tc>
        <w:tc>
          <w:tcPr>
            <w:tcW w:w="1722" w:type="dxa"/>
          </w:tcPr>
          <w:p w:rsidR="00D70E9C" w:rsidRDefault="00D70E9C" w:rsidP="00D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693" w:type="dxa"/>
          </w:tcPr>
          <w:p w:rsidR="00D70E9C" w:rsidRDefault="00D70E9C" w:rsidP="00D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Договором на предоставление субсидий на возмещение части затрат, связанных с организацией развозной торговли</w:t>
            </w:r>
          </w:p>
        </w:tc>
      </w:tr>
    </w:tbl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</w:p>
    <w:p w:rsidR="001F52B1" w:rsidRP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</w:p>
    <w:sectPr w:rsidR="001F52B1" w:rsidRPr="001F52B1" w:rsidSect="002D55A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22"/>
    <w:rsid w:val="00066026"/>
    <w:rsid w:val="001A4435"/>
    <w:rsid w:val="001F52B1"/>
    <w:rsid w:val="00254F22"/>
    <w:rsid w:val="002D55A9"/>
    <w:rsid w:val="006E60AB"/>
    <w:rsid w:val="007778D5"/>
    <w:rsid w:val="00B13174"/>
    <w:rsid w:val="00B84BFF"/>
    <w:rsid w:val="00D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473B3-A07E-4E0B-966E-A25AD79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1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2024-12-09T07:09:00Z</dcterms:created>
  <dcterms:modified xsi:type="dcterms:W3CDTF">2024-12-09T08:48:00Z</dcterms:modified>
</cp:coreProperties>
</file>